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12" w:rsidRPr="00617829" w:rsidRDefault="00392D12" w:rsidP="00392D12">
      <w:pPr>
        <w:shd w:val="clear" w:color="auto" w:fill="FFFFFF"/>
        <w:spacing w:before="375" w:after="525" w:line="450" w:lineRule="atLeast"/>
        <w:outlineLvl w:val="0"/>
        <w:rPr>
          <w:rFonts w:ascii="Helvetica" w:eastAsia="Times New Roman" w:hAnsi="Helvetica" w:cs="Helvetica"/>
          <w:b/>
          <w:bCs/>
          <w:color w:val="005475"/>
          <w:kern w:val="36"/>
          <w:sz w:val="38"/>
          <w:szCs w:val="38"/>
        </w:rPr>
      </w:pPr>
      <w:bookmarkStart w:id="0" w:name="_GoBack"/>
      <w:bookmarkEnd w:id="0"/>
      <w:r w:rsidRPr="00617829">
        <w:rPr>
          <w:rFonts w:ascii="Helvetica" w:eastAsia="Times New Roman" w:hAnsi="Helvetica" w:cs="Helvetica"/>
          <w:b/>
          <w:bCs/>
          <w:color w:val="005475"/>
          <w:kern w:val="36"/>
          <w:sz w:val="38"/>
          <w:szCs w:val="38"/>
        </w:rPr>
        <w:t>15 самых красивых уличных светильников</w:t>
      </w:r>
    </w:p>
    <w:p w:rsidR="00392D12" w:rsidRPr="00617829" w:rsidRDefault="00392D12" w:rsidP="00392D12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Неслучайно ночь – время влюбленных и творцов, ведь с наступлением темноты окружающее пространство можно увидеть с новой стороны. В это время оживают сны и сказки, мечты и фантазии о будущем. Подчеркнуть очарование ночи, наполнить садово-парковый ансамбль волшебством помогут уличные светильники.</w:t>
      </w:r>
    </w:p>
    <w:p w:rsidR="00392D12" w:rsidRPr="00617829" w:rsidRDefault="00392D12" w:rsidP="00392D12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В этом обзоре мы собрали 15 самых красивых моделей, а также полезные рекомендации по их использованию.</w:t>
      </w:r>
    </w:p>
    <w:p w:rsidR="00392D12" w:rsidRPr="00617829" w:rsidRDefault="00392D12" w:rsidP="00392D12">
      <w:pPr>
        <w:spacing w:before="300" w:after="150" w:line="240" w:lineRule="auto"/>
        <w:outlineLvl w:val="1"/>
        <w:rPr>
          <w:rFonts w:ascii="inherit" w:eastAsia="Times New Roman" w:hAnsi="inherit" w:cs="Helvetica"/>
          <w:b/>
          <w:bCs/>
          <w:color w:val="005475"/>
          <w:sz w:val="33"/>
          <w:szCs w:val="33"/>
          <w:shd w:val="clear" w:color="auto" w:fill="FFFFFF"/>
        </w:rPr>
      </w:pPr>
      <w:r w:rsidRPr="00617829">
        <w:rPr>
          <w:rFonts w:ascii="inherit" w:eastAsia="Times New Roman" w:hAnsi="inherit" w:cs="Helvetica"/>
          <w:b/>
          <w:bCs/>
          <w:color w:val="005475"/>
          <w:sz w:val="33"/>
          <w:szCs w:val="33"/>
          <w:shd w:val="clear" w:color="auto" w:fill="FFFFFF"/>
        </w:rPr>
        <w:t>Подвесные светильники</w:t>
      </w:r>
    </w:p>
    <w:p w:rsidR="00392D12" w:rsidRPr="00617829" w:rsidRDefault="00392D12" w:rsidP="00392D12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Мягкий, рассеянный свет этих моделей создаст романтическое настроение, наполнит уютом беседку, веранду и другие пространства. Эти светильники деликатно дополнят очарование лунного света.</w:t>
      </w:r>
    </w:p>
    <w:p w:rsidR="00392D12" w:rsidRPr="00617829" w:rsidRDefault="00392D12" w:rsidP="00392D1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Элегантный свет модели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Uto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, разработанной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Жераром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Санмарти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Габриэле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Чиавон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для фабрики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Foscarini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 изящно подчеркнет красоту открытого пространства. Пластичная форма с тонким изгибом и безупречная гармония пропорций делают эти подвесы уникальными.</w:t>
      </w:r>
    </w:p>
    <w:p w:rsidR="00392D12" w:rsidRPr="00617829" w:rsidRDefault="00392D12" w:rsidP="00392D1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Подвесной светильник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Romeo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Outdoor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C1 от фабрики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Flos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, созданный французским дизайнером Филиппом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Старком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, внесет в окружающее пространство поэтику современного стиля. Эффектное соединение внешнего плетеного абажура и внутреннего плафона из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поликарбона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- это изысканно мягкий свет, гармония формы и цвета.</w:t>
      </w:r>
    </w:p>
    <w:p w:rsidR="00392D12" w:rsidRPr="00617829" w:rsidRDefault="00392D12" w:rsidP="00392D1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proofErr w:type="gram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С</w:t>
      </w:r>
      <w:proofErr w:type="gram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apsule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от </w:t>
      </w:r>
      <w:proofErr w:type="spellStart"/>
      <w:r w:rsidRPr="00543C4E">
        <w:rPr>
          <w:rFonts w:ascii="Helvetica" w:eastAsia="Times New Roman" w:hAnsi="Helvetica" w:cs="Helvetica"/>
          <w:color w:val="FF0000"/>
          <w:sz w:val="21"/>
          <w:szCs w:val="21"/>
          <w:shd w:val="clear" w:color="auto" w:fill="FFFFFF"/>
        </w:rPr>
        <w:t>Artemide</w:t>
      </w:r>
      <w:proofErr w:type="spellEnd"/>
      <w:r w:rsidRPr="00543C4E">
        <w:rPr>
          <w:rFonts w:ascii="Helvetica" w:eastAsia="Times New Roman" w:hAnsi="Helvetica" w:cs="Helvetica"/>
          <w:color w:val="FF0000"/>
          <w:sz w:val="21"/>
          <w:szCs w:val="21"/>
          <w:shd w:val="clear" w:color="auto" w:fill="FFFFFF"/>
        </w:rPr>
        <w:t xml:space="preserve"> – это футуристические подвесные капсулы света, лаконичный </w:t>
      </w: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минимализм и эстетика выдувного стекла ручной работы. Эффектный выбор для ультрасовременных ландшафтных композиций.</w:t>
      </w:r>
    </w:p>
    <w:p w:rsidR="00392D12" w:rsidRPr="00617829" w:rsidRDefault="00392D12" w:rsidP="00392D12">
      <w:pPr>
        <w:spacing w:before="300" w:after="150" w:line="240" w:lineRule="auto"/>
        <w:outlineLvl w:val="1"/>
        <w:rPr>
          <w:rFonts w:ascii="inherit" w:eastAsia="Times New Roman" w:hAnsi="inherit" w:cs="Helvetica"/>
          <w:b/>
          <w:bCs/>
          <w:color w:val="005475"/>
          <w:sz w:val="33"/>
          <w:szCs w:val="33"/>
          <w:shd w:val="clear" w:color="auto" w:fill="FFFFFF"/>
        </w:rPr>
      </w:pPr>
      <w:r w:rsidRPr="00617829">
        <w:rPr>
          <w:rFonts w:ascii="inherit" w:eastAsia="Times New Roman" w:hAnsi="inherit" w:cs="Helvetica"/>
          <w:b/>
          <w:bCs/>
          <w:color w:val="005475"/>
          <w:sz w:val="33"/>
          <w:szCs w:val="33"/>
          <w:shd w:val="clear" w:color="auto" w:fill="FFFFFF"/>
        </w:rPr>
        <w:t>Настенные модели</w:t>
      </w:r>
    </w:p>
    <w:p w:rsidR="00392D12" w:rsidRPr="00617829" w:rsidRDefault="00392D12" w:rsidP="00392D12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Создать атмосферное пространство помогут настенные светильники, расположенные возле входных дверей, в арках и других местах. Эти решения разрабатывались для того, чтобы подчеркнуть эстетику архитектурных форм и сделать улицу комфортной в ночное время. Модели подходят для световых ансамблей и точечной подсветки.</w:t>
      </w:r>
    </w:p>
    <w:p w:rsidR="00392D12" w:rsidRPr="00617829" w:rsidRDefault="00392D12" w:rsidP="00392D1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Выразительно подчеркнуть геометрию стен поможет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минималистичный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Clessidra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, разработанный для фабрики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Flos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Антонио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Циттерио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 Два варианта цветового исполнения, лаконичная форма и направленный свет делают эту модель универсальной для различных по стилю пространств.</w:t>
      </w:r>
    </w:p>
    <w:p w:rsidR="00392D12" w:rsidRPr="00617829" w:rsidRDefault="00392D12" w:rsidP="00392D1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Всматриваясь в мягкую, текучую эклектику форм стеклянных плафонов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Blob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Outdoor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от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Foscarini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, легко принять их за фантастические цветы или воздушные облака. Внесите волшебство в уличное освещение, расположив на стене один или несколько светильников, разработанных дизайнером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Каримом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Рашидом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392D12" w:rsidRPr="00617829" w:rsidRDefault="00392D12" w:rsidP="00392D1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Фабрика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Vibia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создала </w:t>
      </w:r>
      <w:proofErr w:type="gram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настенные</w:t>
      </w:r>
      <w:proofErr w:type="gram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Origami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, чтобы сделать уличное освещение искусством. Наслаждайтесь свободой творчества, создавая живописные светящиеся </w:t>
      </w: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lastRenderedPageBreak/>
        <w:t xml:space="preserve">композиции и уникальные рисунки на стенах с помощью светильников от дизайнера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Рамона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Эстеве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392D12" w:rsidRPr="00617829" w:rsidRDefault="00392D12" w:rsidP="00392D12">
      <w:pPr>
        <w:spacing w:before="300" w:after="150" w:line="240" w:lineRule="auto"/>
        <w:outlineLvl w:val="1"/>
        <w:rPr>
          <w:rFonts w:ascii="inherit" w:eastAsia="Times New Roman" w:hAnsi="inherit" w:cs="Helvetica"/>
          <w:b/>
          <w:bCs/>
          <w:color w:val="005475"/>
          <w:sz w:val="33"/>
          <w:szCs w:val="33"/>
          <w:shd w:val="clear" w:color="auto" w:fill="FFFFFF"/>
        </w:rPr>
      </w:pPr>
      <w:r w:rsidRPr="00617829">
        <w:rPr>
          <w:rFonts w:ascii="inherit" w:eastAsia="Times New Roman" w:hAnsi="inherit" w:cs="Helvetica"/>
          <w:b/>
          <w:bCs/>
          <w:color w:val="005475"/>
          <w:sz w:val="33"/>
          <w:szCs w:val="33"/>
          <w:shd w:val="clear" w:color="auto" w:fill="FFFFFF"/>
        </w:rPr>
        <w:t>Торшеры</w:t>
      </w:r>
    </w:p>
    <w:p w:rsidR="00392D12" w:rsidRPr="00617829" w:rsidRDefault="00392D12" w:rsidP="00392D12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Элегантность геометрии торшеров придает длинная опора и объемный плафон. С помощью этих моделей легко внести домашний уют в открытое пространство.</w:t>
      </w:r>
    </w:p>
    <w:p w:rsidR="00392D12" w:rsidRPr="00617829" w:rsidRDefault="00392D12" w:rsidP="00392D1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Модель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SuperArchimoon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outdoor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, соединившая в себе 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черты торшера и гигантской наст</w:t>
      </w: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ольной лампы, станет эффектным дизайнерским элементом ландшафта. Светильник удобен в использовании благодаря гибким настройкам направления света. Выберите яркое решение, созданное Филиппом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Старком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для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Flos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392D12" w:rsidRPr="00617829" w:rsidRDefault="00392D12" w:rsidP="00392D1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proofErr w:type="gram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Плетенный</w:t>
      </w:r>
      <w:proofErr w:type="gram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абажур, пропорциональные, мягкие формы и естественная цветовая палитра позволяют непринужденно интегрировать торшер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Ralph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от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Panzeri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в дизайн сада, парка или другой природной среды.</w:t>
      </w:r>
    </w:p>
    <w:p w:rsidR="00392D12" w:rsidRPr="00617829" w:rsidRDefault="00392D12" w:rsidP="00392D1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Наполнить улицу по-домашнему теплой атмосферой в любое время года легко с торшером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Plis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Outdoor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, созданным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Ramos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&amp;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Bassols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для фабрики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Vibia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 Уникальная формула гармонии - это традиционная форма, современный материал и невероятно мягкий свет.</w:t>
      </w:r>
    </w:p>
    <w:p w:rsidR="00392D12" w:rsidRPr="00617829" w:rsidRDefault="00392D12" w:rsidP="00392D12">
      <w:pPr>
        <w:spacing w:before="300" w:after="150" w:line="240" w:lineRule="auto"/>
        <w:outlineLvl w:val="1"/>
        <w:rPr>
          <w:rFonts w:ascii="inherit" w:eastAsia="Times New Roman" w:hAnsi="inherit" w:cs="Helvetica"/>
          <w:b/>
          <w:bCs/>
          <w:color w:val="005475"/>
          <w:sz w:val="33"/>
          <w:szCs w:val="33"/>
          <w:shd w:val="clear" w:color="auto" w:fill="FFFFFF"/>
        </w:rPr>
      </w:pPr>
      <w:r w:rsidRPr="00617829">
        <w:rPr>
          <w:rFonts w:ascii="inherit" w:eastAsia="Times New Roman" w:hAnsi="inherit" w:cs="Helvetica"/>
          <w:b/>
          <w:bCs/>
          <w:color w:val="005475"/>
          <w:sz w:val="33"/>
          <w:szCs w:val="33"/>
          <w:shd w:val="clear" w:color="auto" w:fill="FFFFFF"/>
        </w:rPr>
        <w:t>Грунтовые светильники</w:t>
      </w:r>
    </w:p>
    <w:p w:rsidR="00392D12" w:rsidRPr="00617829" w:rsidRDefault="00392D12" w:rsidP="00392D12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Модели разработаны для того, чтобы вы могли наслаждаться красотой растений в ночное время. Позволяя создавать самые различные композиции, грунтовые светильники осветят дорожки, малые архитектурные формы и другие объекты.</w:t>
      </w:r>
    </w:p>
    <w:p w:rsidR="00392D12" w:rsidRPr="00617829" w:rsidRDefault="00392D12" w:rsidP="00392D1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Неприметные, тонкие бамбуковые трости естественных оттенков ржавчины, камня или матового белого цвета вечером превращаются в эффектные светильники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Bamboo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Outdoor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Lamp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от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Vibia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. Они созданы дизайнерами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Антони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Арола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Энрике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Родригезом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так, чтобы создавать красивый, художественный свет. Модели могут быть установлены как самостоятельный декоративный элемент, так и незаметно расположены на клумбе или газоне.</w:t>
      </w:r>
    </w:p>
    <w:p w:rsidR="00392D12" w:rsidRPr="00617829" w:rsidRDefault="00392D12" w:rsidP="00392D1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Думаете невозможно естественно интегрировать осветительный прибор из стекла и алюминия в зеленый газон? Значит, пришло время увидеть удивительные холмы-светильники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LAMPyris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, созданные Лоренцо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Гианкомини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для итальянской фабрики PANZERI.</w:t>
      </w:r>
    </w:p>
    <w:p w:rsidR="00392D12" w:rsidRPr="00617829" w:rsidRDefault="00392D12" w:rsidP="00392D1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Поверхность, реалистично имитирующая дерево, делает светильник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Granito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естественной частью садово-паркового ландшафта. Вырывающиеся из разломов лучи света дают массу возможностей для эффектных схем освещения.</w:t>
      </w:r>
    </w:p>
    <w:p w:rsidR="00392D12" w:rsidRPr="00617829" w:rsidRDefault="00392D12" w:rsidP="00392D12">
      <w:pPr>
        <w:spacing w:before="300" w:after="150" w:line="240" w:lineRule="auto"/>
        <w:outlineLvl w:val="1"/>
        <w:rPr>
          <w:rFonts w:ascii="inherit" w:eastAsia="Times New Roman" w:hAnsi="inherit" w:cs="Helvetica"/>
          <w:b/>
          <w:bCs/>
          <w:color w:val="005475"/>
          <w:sz w:val="33"/>
          <w:szCs w:val="33"/>
          <w:shd w:val="clear" w:color="auto" w:fill="FFFFFF"/>
        </w:rPr>
      </w:pPr>
      <w:r w:rsidRPr="00617829">
        <w:rPr>
          <w:rFonts w:ascii="inherit" w:eastAsia="Times New Roman" w:hAnsi="inherit" w:cs="Helvetica"/>
          <w:b/>
          <w:bCs/>
          <w:color w:val="005475"/>
          <w:sz w:val="33"/>
          <w:szCs w:val="33"/>
          <w:shd w:val="clear" w:color="auto" w:fill="FFFFFF"/>
        </w:rPr>
        <w:t>Декоративные светильники</w:t>
      </w:r>
    </w:p>
    <w:p w:rsidR="00392D12" w:rsidRPr="00617829" w:rsidRDefault="00392D12" w:rsidP="00392D12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Украшать сад, делая его индивидуальным и уютным пространством, – именно для этих целей созданы декоративные светильники.</w:t>
      </w:r>
    </w:p>
    <w:p w:rsidR="00392D12" w:rsidRPr="00617829" w:rsidRDefault="00392D12" w:rsidP="00392D1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Мягкая, свободная форма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Atomium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Outdoor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Floor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от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Kundalini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внесет фантастику в обыденный пейзаж сада, расширив пространство прекрасного. Это свет, который откроет новые грани мира…</w:t>
      </w:r>
    </w:p>
    <w:p w:rsidR="00392D12" w:rsidRPr="00617829" w:rsidRDefault="00392D12" w:rsidP="00392D1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lastRenderedPageBreak/>
        <w:t xml:space="preserve">Светящаяся амфора элегантной формы напомнит об эстетике античности, а мягкий цвет и реалистичная имитация переплетения прутьев подарят домашнее тепло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c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Amphora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от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Bover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392D12" w:rsidRPr="00617829" w:rsidRDefault="00392D12" w:rsidP="00392D1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Строгая геометрия форм новаторских светильников-конструкторов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Boxes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от </w:t>
      </w:r>
      <w:proofErr w:type="spellStart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Vibia</w:t>
      </w:r>
      <w:proofErr w:type="spellEnd"/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в роботизированной стилистике не только привлечет внимание и дополнит современные ландшафты в стилях модерн и хай-тек, но и позволит быстро создать нужную схему освещения, благодаря поворотным головкам.</w:t>
      </w:r>
    </w:p>
    <w:p w:rsidR="00392D12" w:rsidRPr="00617829" w:rsidRDefault="00392D12" w:rsidP="00392D12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6178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Создайте на улице атмосферу домашнего уюта и наслаждайтесь фантастической красотой ночи!</w:t>
      </w:r>
    </w:p>
    <w:p w:rsidR="001206AE" w:rsidRDefault="001206AE"/>
    <w:sectPr w:rsidR="00120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62A6E"/>
    <w:multiLevelType w:val="multilevel"/>
    <w:tmpl w:val="DDB876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4C52AE"/>
    <w:multiLevelType w:val="multilevel"/>
    <w:tmpl w:val="4296F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51918"/>
    <w:multiLevelType w:val="multilevel"/>
    <w:tmpl w:val="CA6C43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ED5BC3"/>
    <w:multiLevelType w:val="multilevel"/>
    <w:tmpl w:val="28C228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B42DE6"/>
    <w:multiLevelType w:val="multilevel"/>
    <w:tmpl w:val="1C56715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4"/>
  <w:proofState w:spelling="clean" w:grammar="clean"/>
  <w:defaultTabStop w:val="708"/>
  <w:characterSpacingControl w:val="doNotCompress"/>
  <w:compat>
    <w:useFELayout/>
  </w:compat>
  <w:rsids>
    <w:rsidRoot w:val="00392D12"/>
    <w:rsid w:val="001206AE"/>
    <w:rsid w:val="00392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4565</Characters>
  <Application>Microsoft Office Word</Application>
  <DocSecurity>0</DocSecurity>
  <Lines>38</Lines>
  <Paragraphs>10</Paragraphs>
  <ScaleCrop>false</ScaleCrop>
  <Company>Microsoft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Славик</cp:lastModifiedBy>
  <cp:revision>2</cp:revision>
  <dcterms:created xsi:type="dcterms:W3CDTF">2015-01-13T11:46:00Z</dcterms:created>
  <dcterms:modified xsi:type="dcterms:W3CDTF">2015-01-13T11:46:00Z</dcterms:modified>
</cp:coreProperties>
</file>